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823" w:rsidRPr="00221823" w:rsidRDefault="00221823" w:rsidP="00D17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  <w:r w:rsidRPr="00221823">
        <w:rPr>
          <w:rFonts w:ascii="Times New Roman" w:eastAsia="Times New Roman" w:hAnsi="Times New Roman" w:cs="Times New Roman"/>
          <w:b/>
          <w:sz w:val="36"/>
          <w:szCs w:val="28"/>
        </w:rPr>
        <w:t>Тематика засідань</w:t>
      </w:r>
    </w:p>
    <w:p w:rsidR="00221823" w:rsidRPr="00221823" w:rsidRDefault="00221823" w:rsidP="00D17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  <w:r w:rsidRPr="00221823">
        <w:rPr>
          <w:rFonts w:ascii="Times New Roman" w:eastAsia="Times New Roman" w:hAnsi="Times New Roman" w:cs="Times New Roman"/>
          <w:b/>
          <w:sz w:val="36"/>
          <w:szCs w:val="28"/>
        </w:rPr>
        <w:t>методичного об`єднання</w:t>
      </w:r>
    </w:p>
    <w:p w:rsidR="00221823" w:rsidRPr="00221823" w:rsidRDefault="00221823" w:rsidP="00D17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  <w:r w:rsidRPr="00221823">
        <w:rPr>
          <w:rFonts w:ascii="Times New Roman" w:eastAsia="Times New Roman" w:hAnsi="Times New Roman" w:cs="Times New Roman"/>
          <w:b/>
          <w:sz w:val="36"/>
          <w:szCs w:val="28"/>
        </w:rPr>
        <w:t>вчителів суспільно-гуманітарних предметів</w:t>
      </w:r>
    </w:p>
    <w:p w:rsidR="00221823" w:rsidRDefault="00D17046" w:rsidP="00D17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  <w:r>
        <w:rPr>
          <w:rFonts w:ascii="Times New Roman" w:eastAsia="Times New Roman" w:hAnsi="Times New Roman" w:cs="Times New Roman"/>
          <w:b/>
          <w:sz w:val="36"/>
          <w:szCs w:val="28"/>
        </w:rPr>
        <w:t>2025/2026</w:t>
      </w:r>
      <w:r w:rsidR="00221823" w:rsidRPr="00221823">
        <w:rPr>
          <w:rFonts w:ascii="Times New Roman" w:eastAsia="Times New Roman" w:hAnsi="Times New Roman" w:cs="Times New Roman"/>
          <w:b/>
          <w:sz w:val="36"/>
          <w:szCs w:val="28"/>
        </w:rPr>
        <w:t xml:space="preserve"> навчального року</w:t>
      </w:r>
    </w:p>
    <w:p w:rsidR="00CC7B21" w:rsidRDefault="00CC7B21" w:rsidP="002218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</w:p>
    <w:p w:rsidR="00221823" w:rsidRPr="00CC7B21" w:rsidRDefault="00CC7B21" w:rsidP="00CC7B2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7B21">
        <w:rPr>
          <w:rFonts w:ascii="Times New Roman" w:eastAsia="Times New Roman" w:hAnsi="Times New Roman" w:cs="Times New Roman"/>
          <w:b/>
          <w:sz w:val="28"/>
          <w:szCs w:val="28"/>
        </w:rPr>
        <w:t>Засідання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№ </w:t>
      </w:r>
      <w:r w:rsidRPr="00CC7B21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C7B21">
        <w:rPr>
          <w:rFonts w:ascii="Times New Roman" w:eastAsia="Times New Roman" w:hAnsi="Times New Roman" w:cs="Times New Roman"/>
          <w:b/>
          <w:sz w:val="28"/>
          <w:szCs w:val="28"/>
        </w:rPr>
        <w:t>Серпень</w:t>
      </w:r>
    </w:p>
    <w:tbl>
      <w:tblPr>
        <w:tblpPr w:leftFromText="180" w:rightFromText="180" w:vertAnchor="text" w:tblpX="-916" w:tblpY="1"/>
        <w:tblW w:w="10511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699"/>
        <w:gridCol w:w="5822"/>
        <w:gridCol w:w="2431"/>
        <w:gridCol w:w="1559"/>
      </w:tblGrid>
      <w:tr w:rsidR="00221823" w:rsidRPr="00221823" w:rsidTr="00D17046">
        <w:trPr>
          <w:trHeight w:val="835"/>
        </w:trPr>
        <w:tc>
          <w:tcPr>
            <w:tcW w:w="699" w:type="dxa"/>
          </w:tcPr>
          <w:p w:rsidR="00221823" w:rsidRPr="00221823" w:rsidRDefault="00CC7B21" w:rsidP="00D17046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з/</w:t>
            </w:r>
            <w:r w:rsidR="00221823"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5822" w:type="dxa"/>
          </w:tcPr>
          <w:p w:rsidR="00221823" w:rsidRPr="00221823" w:rsidRDefault="00221823" w:rsidP="00D170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Зміст роботи</w:t>
            </w:r>
          </w:p>
        </w:tc>
        <w:tc>
          <w:tcPr>
            <w:tcW w:w="2431" w:type="dxa"/>
          </w:tcPr>
          <w:p w:rsidR="00221823" w:rsidRPr="00221823" w:rsidRDefault="00221823" w:rsidP="00D170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Виконавці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Примітки</w:t>
            </w:r>
          </w:p>
        </w:tc>
      </w:tr>
      <w:tr w:rsidR="00221823" w:rsidRPr="00221823" w:rsidTr="00D17046">
        <w:tc>
          <w:tcPr>
            <w:tcW w:w="69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822" w:type="dxa"/>
          </w:tcPr>
          <w:p w:rsidR="00221823" w:rsidRPr="00221823" w:rsidRDefault="00221823" w:rsidP="00D170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Аналіз роботи методичного об’є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днання вчителів  за минулий 2025/2026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72D63">
              <w:rPr>
                <w:rFonts w:ascii="Times New Roman" w:eastAsia="Times New Roman" w:hAnsi="Times New Roman" w:cs="Times New Roman"/>
                <w:sz w:val="28"/>
                <w:szCs w:val="28"/>
              </w:rPr>
              <w:t>навчальний рік.</w:t>
            </w:r>
          </w:p>
        </w:tc>
        <w:tc>
          <w:tcPr>
            <w:tcW w:w="2431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Голова МО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21823" w:rsidRPr="00221823" w:rsidTr="00D17046">
        <w:tc>
          <w:tcPr>
            <w:tcW w:w="69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822" w:type="dxa"/>
          </w:tcPr>
          <w:p w:rsidR="00221823" w:rsidRPr="00221823" w:rsidRDefault="00221823" w:rsidP="00D17046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Обговорення та затвердження плану роботи методичного об’єднання вчителів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суспі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льно-гуманітарних предметів 2025/2026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навчального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року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відповідно до методичних рекомендацій МОН України з урахуванням воєнного стану. </w:t>
            </w:r>
          </w:p>
        </w:tc>
        <w:tc>
          <w:tcPr>
            <w:tcW w:w="2431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Голова МО</w:t>
            </w:r>
          </w:p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Члени МО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21823" w:rsidRPr="00221823" w:rsidTr="00D17046">
        <w:tc>
          <w:tcPr>
            <w:tcW w:w="69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822" w:type="dxa"/>
          </w:tcPr>
          <w:p w:rsidR="00221823" w:rsidRPr="00CC7B21" w:rsidRDefault="00221823" w:rsidP="00D170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Опрацювання нормативних документів МОН України та </w:t>
            </w:r>
            <w:proofErr w:type="spellStart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інструктивно</w:t>
            </w:r>
            <w:proofErr w:type="spellEnd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-методичних матеріалів щодо вивч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ення навчальних предметів у 2025/2026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72D63">
              <w:rPr>
                <w:rFonts w:ascii="Times New Roman" w:eastAsia="Times New Roman" w:hAnsi="Times New Roman" w:cs="Times New Roman"/>
                <w:sz w:val="28"/>
                <w:szCs w:val="28"/>
              </w:rPr>
              <w:t>навчальному році</w:t>
            </w:r>
          </w:p>
        </w:tc>
        <w:tc>
          <w:tcPr>
            <w:tcW w:w="2431" w:type="dxa"/>
          </w:tcPr>
          <w:p w:rsidR="00221823" w:rsidRPr="00221823" w:rsidRDefault="00972D6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Сосонний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В. М.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21823" w:rsidRPr="00221823" w:rsidTr="00D17046">
        <w:tc>
          <w:tcPr>
            <w:tcW w:w="69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822" w:type="dxa"/>
          </w:tcPr>
          <w:p w:rsidR="00221823" w:rsidRPr="00CC7B21" w:rsidRDefault="00221823" w:rsidP="00D170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Обговорення та розгляд модельних навчальних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програм та підручників для 8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класів НУШ (мовно-літературна галузь).  Обговорення та погодження календарно-тем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атичних планів на І семестр 2025/2026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C7B21">
              <w:rPr>
                <w:rFonts w:ascii="Times New Roman" w:eastAsia="Times New Roman" w:hAnsi="Times New Roman" w:cs="Times New Roman"/>
                <w:sz w:val="28"/>
                <w:szCs w:val="28"/>
              </w:rPr>
              <w:t>навчального року</w:t>
            </w:r>
          </w:p>
        </w:tc>
        <w:tc>
          <w:tcPr>
            <w:tcW w:w="2431" w:type="dxa"/>
          </w:tcPr>
          <w:p w:rsidR="00D17046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Голова МО </w:t>
            </w:r>
            <w:r w:rsidR="00D17046"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221823" w:rsidRPr="00221823" w:rsidRDefault="00D17046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Члени МО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21823" w:rsidRPr="00221823" w:rsidTr="00D17046">
        <w:tc>
          <w:tcPr>
            <w:tcW w:w="69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822" w:type="dxa"/>
          </w:tcPr>
          <w:p w:rsidR="00221823" w:rsidRPr="00221823" w:rsidRDefault="00D17046" w:rsidP="00D170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Ознайомлення з вимогами щодо дотримання норм єдиного орфографічного режиму, а також методичних рекомендацій щодо оформлення та ведення класних е-журналів.</w:t>
            </w:r>
          </w:p>
        </w:tc>
        <w:tc>
          <w:tcPr>
            <w:tcW w:w="2431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Терещенко </w:t>
            </w:r>
            <w:r w:rsidR="00CC7B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В.</w:t>
            </w:r>
            <w:r w:rsidR="00CC7B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559" w:type="dxa"/>
          </w:tcPr>
          <w:p w:rsidR="00221823" w:rsidRPr="00221823" w:rsidRDefault="00221823" w:rsidP="00D170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21823" w:rsidRPr="00CC7B21" w:rsidRDefault="00221823" w:rsidP="00CC7B21">
      <w:pPr>
        <w:spacing w:line="360" w:lineRule="auto"/>
        <w:ind w:right="42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2182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Засідання</w:t>
      </w:r>
      <w:r w:rsidR="00CC7B21">
        <w:rPr>
          <w:rFonts w:ascii="Times New Roman" w:eastAsia="Times New Roman" w:hAnsi="Times New Roman" w:cs="Times New Roman"/>
          <w:b/>
          <w:sz w:val="28"/>
          <w:szCs w:val="28"/>
        </w:rPr>
        <w:t xml:space="preserve"> № 2   Жовтень</w:t>
      </w:r>
    </w:p>
    <w:tbl>
      <w:tblPr>
        <w:tblW w:w="10062" w:type="dxa"/>
        <w:tblInd w:w="-433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630"/>
        <w:gridCol w:w="5747"/>
        <w:gridCol w:w="2126"/>
        <w:gridCol w:w="1559"/>
      </w:tblGrid>
      <w:tr w:rsidR="00CC7B21" w:rsidRPr="00221823" w:rsidTr="00CC7B21">
        <w:trPr>
          <w:trHeight w:val="709"/>
        </w:trPr>
        <w:tc>
          <w:tcPr>
            <w:tcW w:w="630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з\п</w:t>
            </w:r>
          </w:p>
        </w:tc>
        <w:tc>
          <w:tcPr>
            <w:tcW w:w="5747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Зміст роботи</w:t>
            </w:r>
          </w:p>
        </w:tc>
        <w:tc>
          <w:tcPr>
            <w:tcW w:w="2126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Виконавці</w:t>
            </w:r>
          </w:p>
        </w:tc>
        <w:tc>
          <w:tcPr>
            <w:tcW w:w="1559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Примітки</w:t>
            </w:r>
          </w:p>
        </w:tc>
      </w:tr>
      <w:tr w:rsidR="00CC7B21" w:rsidRPr="00221823" w:rsidTr="00CC7B21">
        <w:tc>
          <w:tcPr>
            <w:tcW w:w="630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747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Організація та проведення предметних тижнів.</w:t>
            </w:r>
          </w:p>
        </w:tc>
        <w:tc>
          <w:tcPr>
            <w:tcW w:w="2126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Голова МО</w:t>
            </w:r>
          </w:p>
        </w:tc>
        <w:tc>
          <w:tcPr>
            <w:tcW w:w="1559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7B21" w:rsidRPr="00221823" w:rsidTr="00CC7B21">
        <w:tc>
          <w:tcPr>
            <w:tcW w:w="630" w:type="dxa"/>
          </w:tcPr>
          <w:p w:rsidR="00CC7B21" w:rsidRPr="00221823" w:rsidRDefault="00CC7B21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747" w:type="dxa"/>
          </w:tcPr>
          <w:p w:rsidR="00CC7B21" w:rsidRPr="00221823" w:rsidRDefault="00CC7B21" w:rsidP="00D17046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Професійний розвиток вчителя в умовах реформи НУШ. Організація самоосвіти вчителів, обговорення та затвердження науково-методичних проблем, над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якими будуть працювати учителі МО 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авчального року</w:t>
            </w:r>
          </w:p>
        </w:tc>
        <w:tc>
          <w:tcPr>
            <w:tcW w:w="2126" w:type="dxa"/>
          </w:tcPr>
          <w:p w:rsidR="00CC7B21" w:rsidRPr="00221823" w:rsidRDefault="00972D63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Шуба І. В.</w:t>
            </w:r>
          </w:p>
        </w:tc>
        <w:tc>
          <w:tcPr>
            <w:tcW w:w="1559" w:type="dxa"/>
          </w:tcPr>
          <w:p w:rsidR="00CC7B21" w:rsidRPr="00221823" w:rsidRDefault="00CC7B21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7B21" w:rsidRPr="00221823" w:rsidTr="00CC7B21">
        <w:tc>
          <w:tcPr>
            <w:tcW w:w="630" w:type="dxa"/>
          </w:tcPr>
          <w:p w:rsidR="00CC7B21" w:rsidRPr="00221823" w:rsidRDefault="00CC7B21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747" w:type="dxa"/>
            <w:vAlign w:val="center"/>
          </w:tcPr>
          <w:p w:rsidR="00CC7B21" w:rsidRPr="00221823" w:rsidRDefault="00CC7B21" w:rsidP="00CC7B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30j0zll" w:colFirst="0" w:colLast="0"/>
            <w:bookmarkEnd w:id="0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Знайомство з новинками методичної літератури та освітніми порталами, інтернет-ресурсами. Підвищення фахової майстерності.</w:t>
            </w:r>
          </w:p>
        </w:tc>
        <w:tc>
          <w:tcPr>
            <w:tcW w:w="2126" w:type="dxa"/>
          </w:tcPr>
          <w:p w:rsidR="00CC7B21" w:rsidRPr="00221823" w:rsidRDefault="00CC7B21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Пухова А. В.</w:t>
            </w:r>
          </w:p>
        </w:tc>
        <w:tc>
          <w:tcPr>
            <w:tcW w:w="1559" w:type="dxa"/>
          </w:tcPr>
          <w:p w:rsidR="00CC7B21" w:rsidRPr="00221823" w:rsidRDefault="00CC7B21" w:rsidP="00CC7B2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21823" w:rsidRPr="00221823" w:rsidRDefault="00221823" w:rsidP="002218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21823" w:rsidRDefault="00221823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7B21" w:rsidRDefault="00CC7B21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7B21" w:rsidRDefault="00CC7B21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7B21" w:rsidRPr="00221823" w:rsidRDefault="00CC7B21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Pr="00221823" w:rsidRDefault="00221823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Pr="00221823" w:rsidRDefault="00221823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Pr="00221823" w:rsidRDefault="00221823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Default="00221823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7046" w:rsidRPr="00221823" w:rsidRDefault="00D17046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Pr="00221823" w:rsidRDefault="00CC7B21" w:rsidP="0022182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Засідання № 3 Грудень</w:t>
      </w:r>
    </w:p>
    <w:p w:rsidR="00221823" w:rsidRPr="00221823" w:rsidRDefault="00221823" w:rsidP="0022182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426" w:right="424" w:firstLine="0"/>
        <w:rPr>
          <w:rFonts w:ascii="Times New Roman" w:hAnsi="Times New Roman" w:cs="Times New Roman"/>
          <w:sz w:val="28"/>
          <w:szCs w:val="28"/>
        </w:rPr>
      </w:pPr>
    </w:p>
    <w:tbl>
      <w:tblPr>
        <w:tblW w:w="10346" w:type="dxa"/>
        <w:tblInd w:w="-433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691"/>
        <w:gridCol w:w="5402"/>
        <w:gridCol w:w="2694"/>
        <w:gridCol w:w="1559"/>
      </w:tblGrid>
      <w:tr w:rsidR="00CC7B21" w:rsidRPr="00221823" w:rsidTr="002D0B0F">
        <w:tc>
          <w:tcPr>
            <w:tcW w:w="691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з\п</w:t>
            </w:r>
          </w:p>
        </w:tc>
        <w:tc>
          <w:tcPr>
            <w:tcW w:w="5402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Зміст роботи</w:t>
            </w:r>
          </w:p>
        </w:tc>
        <w:tc>
          <w:tcPr>
            <w:tcW w:w="2694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Виконавці</w:t>
            </w:r>
          </w:p>
        </w:tc>
        <w:tc>
          <w:tcPr>
            <w:tcW w:w="1559" w:type="dxa"/>
          </w:tcPr>
          <w:p w:rsidR="00CC7B21" w:rsidRPr="00221823" w:rsidRDefault="00CC7B21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Примітки</w:t>
            </w:r>
          </w:p>
        </w:tc>
      </w:tr>
      <w:tr w:rsidR="002D0B0F" w:rsidRPr="00221823" w:rsidTr="002D0B0F">
        <w:tc>
          <w:tcPr>
            <w:tcW w:w="691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402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Обговорення та погодження календарно-тема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тичних планів на ІІ семестр 2025/2026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навчального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оку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694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Члени МО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2D0B0F">
        <w:tc>
          <w:tcPr>
            <w:tcW w:w="691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402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Сучасний урок як забезпечення розвитку пізнавальних інтересів здобувачів освіти.</w:t>
            </w:r>
          </w:p>
        </w:tc>
        <w:tc>
          <w:tcPr>
            <w:tcW w:w="2694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Пономаренко О. В.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2D0B0F">
        <w:tc>
          <w:tcPr>
            <w:tcW w:w="691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402" w:type="dxa"/>
          </w:tcPr>
          <w:p w:rsidR="002D0B0F" w:rsidRPr="00221823" w:rsidRDefault="002D0B0F" w:rsidP="00972D63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Дидактичні ігри на </w:t>
            </w:r>
            <w:proofErr w:type="spellStart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уроках</w:t>
            </w:r>
            <w:proofErr w:type="spellEnd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української мови та літератури для розвитку </w:t>
            </w:r>
            <w:r w:rsidR="00972D63">
              <w:rPr>
                <w:rFonts w:ascii="Times New Roman" w:eastAsia="Times New Roman" w:hAnsi="Times New Roman" w:cs="Times New Roman"/>
                <w:sz w:val="28"/>
                <w:szCs w:val="28"/>
              </w:rPr>
              <w:t>елементів логічного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мислення.</w:t>
            </w:r>
          </w:p>
        </w:tc>
        <w:tc>
          <w:tcPr>
            <w:tcW w:w="2694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Мелешко Н. О.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2D0B0F">
        <w:tc>
          <w:tcPr>
            <w:tcW w:w="691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402" w:type="dxa"/>
          </w:tcPr>
          <w:p w:rsidR="002D0B0F" w:rsidRPr="00221823" w:rsidRDefault="002D0B0F" w:rsidP="002D0B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Підбиття підсумків роботи методичного об’єднання 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за І семестр 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навчального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оку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694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Голова МО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2D0B0F">
        <w:tc>
          <w:tcPr>
            <w:tcW w:w="691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402" w:type="dxa"/>
          </w:tcPr>
          <w:p w:rsidR="002D0B0F" w:rsidRPr="00221823" w:rsidRDefault="002D0B0F" w:rsidP="002D0B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Плануванн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та затвердження плану роботи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 вчителів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суспільно-гуманітарних предметів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ІІ семестр 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навчального 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оку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Голова МО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21823" w:rsidRPr="00221823" w:rsidRDefault="00221823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7046" w:rsidRDefault="00D17046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7046" w:rsidRDefault="00D17046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0B0F" w:rsidRDefault="002D0B0F" w:rsidP="0022182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0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823" w:rsidRPr="00221823" w:rsidRDefault="002D0B0F" w:rsidP="00972D63">
      <w:pPr>
        <w:pBdr>
          <w:top w:val="nil"/>
          <w:left w:val="nil"/>
          <w:bottom w:val="nil"/>
          <w:right w:val="nil"/>
          <w:between w:val="nil"/>
        </w:pBdr>
        <w:spacing w:after="280" w:line="360" w:lineRule="auto"/>
        <w:ind w:left="-284"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Засідання № 4 </w:t>
      </w:r>
      <w:r w:rsidR="00972D63">
        <w:rPr>
          <w:rFonts w:ascii="Times New Roman" w:eastAsia="Times New Roman" w:hAnsi="Times New Roman" w:cs="Times New Roman"/>
          <w:b/>
          <w:sz w:val="28"/>
          <w:szCs w:val="28"/>
        </w:rPr>
        <w:t>Травень</w:t>
      </w:r>
    </w:p>
    <w:tbl>
      <w:tblPr>
        <w:tblW w:w="10346" w:type="dxa"/>
        <w:tblInd w:w="-433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692"/>
        <w:gridCol w:w="5543"/>
        <w:gridCol w:w="2552"/>
        <w:gridCol w:w="1559"/>
      </w:tblGrid>
      <w:tr w:rsidR="002D0B0F" w:rsidRPr="00221823" w:rsidTr="00972D63">
        <w:tc>
          <w:tcPr>
            <w:tcW w:w="69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з\п</w:t>
            </w:r>
          </w:p>
        </w:tc>
        <w:tc>
          <w:tcPr>
            <w:tcW w:w="5543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Зміст роботи</w:t>
            </w:r>
          </w:p>
        </w:tc>
        <w:tc>
          <w:tcPr>
            <w:tcW w:w="255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Виконавці</w:t>
            </w:r>
          </w:p>
        </w:tc>
        <w:tc>
          <w:tcPr>
            <w:tcW w:w="1559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Примітки</w:t>
            </w:r>
          </w:p>
        </w:tc>
      </w:tr>
      <w:tr w:rsidR="002D0B0F" w:rsidRPr="00221823" w:rsidTr="00972D63">
        <w:tc>
          <w:tcPr>
            <w:tcW w:w="69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543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" w:name="_35nkun2" w:colFirst="0" w:colLast="0"/>
            <w:bookmarkEnd w:id="1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Підбиття підсумків роботи методичного об’єдн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ання за 2025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  <w:bookmarkStart w:id="2" w:name="_GoBack"/>
            <w:bookmarkEnd w:id="2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навчальний рік.</w:t>
            </w:r>
          </w:p>
        </w:tc>
        <w:tc>
          <w:tcPr>
            <w:tcW w:w="255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Голова МО</w:t>
            </w:r>
          </w:p>
        </w:tc>
        <w:tc>
          <w:tcPr>
            <w:tcW w:w="1559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972D63">
        <w:tc>
          <w:tcPr>
            <w:tcW w:w="69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543" w:type="dxa"/>
          </w:tcPr>
          <w:p w:rsidR="002D0B0F" w:rsidRPr="00221823" w:rsidRDefault="002D0B0F" w:rsidP="00D17046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Аналіз впровадження нового Державного стандарту та системи оцінювання навчальних досягнень учнів </w:t>
            </w:r>
            <w:r w:rsidR="00D17046">
              <w:rPr>
                <w:rFonts w:ascii="Times New Roman" w:eastAsia="Times New Roman" w:hAnsi="Times New Roman" w:cs="Times New Roman"/>
                <w:sz w:val="28"/>
                <w:szCs w:val="28"/>
              </w:rPr>
              <w:t>8-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х класів. Переваги та недоліки.</w:t>
            </w:r>
          </w:p>
        </w:tc>
        <w:tc>
          <w:tcPr>
            <w:tcW w:w="2552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Рєпка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В. Л. </w:t>
            </w:r>
          </w:p>
        </w:tc>
        <w:tc>
          <w:tcPr>
            <w:tcW w:w="1559" w:type="dxa"/>
          </w:tcPr>
          <w:p w:rsidR="002D0B0F" w:rsidRPr="00221823" w:rsidRDefault="002D0B0F" w:rsidP="00221823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972D63">
        <w:tc>
          <w:tcPr>
            <w:tcW w:w="692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543" w:type="dxa"/>
          </w:tcPr>
          <w:p w:rsidR="002D0B0F" w:rsidRPr="00221823" w:rsidRDefault="002D0B0F" w:rsidP="00972D63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3" w:name="_1ksv4uv" w:colFirst="0" w:colLast="0"/>
            <w:bookmarkEnd w:id="3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Обговорення перспективного плану роботи </w:t>
            </w:r>
            <w:proofErr w:type="spellStart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методоб’єднання</w:t>
            </w:r>
            <w:proofErr w:type="spellEnd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2D63">
              <w:rPr>
                <w:rFonts w:ascii="Times New Roman" w:eastAsia="Times New Roman" w:hAnsi="Times New Roman" w:cs="Times New Roman"/>
                <w:sz w:val="28"/>
                <w:szCs w:val="28"/>
              </w:rPr>
              <w:t>на наступний 2025/</w:t>
            </w:r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2026 навчальний рік. </w:t>
            </w:r>
          </w:p>
        </w:tc>
        <w:tc>
          <w:tcPr>
            <w:tcW w:w="2552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Члени МО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0B0F" w:rsidRPr="00221823" w:rsidTr="00972D63">
        <w:tc>
          <w:tcPr>
            <w:tcW w:w="692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218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543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4" w:name="_44sinio" w:colFirst="0" w:colLast="0"/>
            <w:bookmarkEnd w:id="4"/>
            <w:r w:rsidRPr="00221823">
              <w:rPr>
                <w:rFonts w:ascii="Times New Roman" w:eastAsia="Times New Roman" w:hAnsi="Times New Roman" w:cs="Times New Roman"/>
                <w:sz w:val="28"/>
                <w:szCs w:val="28"/>
              </w:rPr>
              <w:t>Академічна доброчесність: проблеми реалізації та відповідальність.</w:t>
            </w:r>
          </w:p>
        </w:tc>
        <w:tc>
          <w:tcPr>
            <w:tcW w:w="2552" w:type="dxa"/>
          </w:tcPr>
          <w:p w:rsidR="002D0B0F" w:rsidRPr="00221823" w:rsidRDefault="00972D63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Зіньковська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Т. К.</w:t>
            </w:r>
          </w:p>
        </w:tc>
        <w:tc>
          <w:tcPr>
            <w:tcW w:w="1559" w:type="dxa"/>
          </w:tcPr>
          <w:p w:rsidR="002D0B0F" w:rsidRPr="00221823" w:rsidRDefault="002D0B0F" w:rsidP="002D0B0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21823" w:rsidRPr="00221823" w:rsidRDefault="00221823" w:rsidP="00221823">
      <w:pPr>
        <w:spacing w:line="360" w:lineRule="auto"/>
        <w:ind w:left="-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2F82" w:rsidRPr="00221823" w:rsidRDefault="000B2F82" w:rsidP="00221823">
      <w:pPr>
        <w:rPr>
          <w:rFonts w:ascii="Times New Roman" w:hAnsi="Times New Roman" w:cs="Times New Roman"/>
          <w:sz w:val="28"/>
          <w:szCs w:val="28"/>
        </w:rPr>
      </w:pPr>
    </w:p>
    <w:sectPr w:rsidR="000B2F82" w:rsidRPr="00221823" w:rsidSect="00D17046">
      <w:pgSz w:w="11906" w:h="16838"/>
      <w:pgMar w:top="1276" w:right="850" w:bottom="28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76E04"/>
    <w:multiLevelType w:val="multilevel"/>
    <w:tmpl w:val="AA58752E"/>
    <w:lvl w:ilvl="0">
      <w:numFmt w:val="bullet"/>
      <w:lvlText w:val="-"/>
      <w:lvlJc w:val="left"/>
      <w:pPr>
        <w:ind w:left="-6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654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7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9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81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53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25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97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694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28509D7"/>
    <w:multiLevelType w:val="multilevel"/>
    <w:tmpl w:val="5C06E28A"/>
    <w:lvl w:ilvl="0">
      <w:numFmt w:val="bullet"/>
      <w:lvlText w:val="-"/>
      <w:lvlJc w:val="left"/>
      <w:pPr>
        <w:ind w:left="-6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654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7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9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81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53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25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97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694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3122DEF"/>
    <w:multiLevelType w:val="multilevel"/>
    <w:tmpl w:val="DAC8A264"/>
    <w:lvl w:ilvl="0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746223"/>
    <w:multiLevelType w:val="multilevel"/>
    <w:tmpl w:val="3C9A493C"/>
    <w:lvl w:ilvl="0">
      <w:numFmt w:val="bullet"/>
      <w:lvlText w:val="-"/>
      <w:lvlJc w:val="left"/>
      <w:pPr>
        <w:ind w:left="-6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654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7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9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81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53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25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97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694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F813F9"/>
    <w:multiLevelType w:val="multilevel"/>
    <w:tmpl w:val="C36E06E0"/>
    <w:lvl w:ilvl="0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8052C73"/>
    <w:multiLevelType w:val="multilevel"/>
    <w:tmpl w:val="C5166E0C"/>
    <w:lvl w:ilvl="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79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51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23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95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67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39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11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836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9CF71F3"/>
    <w:multiLevelType w:val="multilevel"/>
    <w:tmpl w:val="A6E634B2"/>
    <w:lvl w:ilvl="0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C2D1D4C"/>
    <w:multiLevelType w:val="multilevel"/>
    <w:tmpl w:val="4D5636CA"/>
    <w:lvl w:ilvl="0">
      <w:numFmt w:val="bullet"/>
      <w:lvlText w:val="-"/>
      <w:lvlJc w:val="left"/>
      <w:pPr>
        <w:ind w:left="-6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654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7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9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81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53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25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97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694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823"/>
    <w:rsid w:val="000B2F82"/>
    <w:rsid w:val="00221823"/>
    <w:rsid w:val="002D0B0F"/>
    <w:rsid w:val="00887895"/>
    <w:rsid w:val="00972D63"/>
    <w:rsid w:val="00CC7B21"/>
    <w:rsid w:val="00D1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34368"/>
  <w15:chartTrackingRefBased/>
  <w15:docId w15:val="{3E817A59-7EF1-47B9-840A-21AD59978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21823"/>
    <w:pPr>
      <w:spacing w:after="200" w:line="276" w:lineRule="auto"/>
    </w:pPr>
    <w:rPr>
      <w:rFonts w:ascii="Calibri" w:eastAsia="Calibri" w:hAnsi="Calibri" w:cs="Calibri"/>
      <w:lang w:val="uk-UA" w:eastAsia="ru-RU"/>
    </w:rPr>
  </w:style>
  <w:style w:type="paragraph" w:styleId="1">
    <w:name w:val="heading 1"/>
    <w:basedOn w:val="a"/>
    <w:next w:val="a"/>
    <w:link w:val="10"/>
    <w:rsid w:val="00221823"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1823"/>
    <w:rPr>
      <w:rFonts w:ascii="Times New Roman" w:eastAsia="Times New Roman" w:hAnsi="Times New Roman" w:cs="Times New Roman"/>
      <w:b/>
      <w:sz w:val="48"/>
      <w:szCs w:val="48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</dc:creator>
  <cp:keywords/>
  <dc:description/>
  <cp:lastModifiedBy>Коля</cp:lastModifiedBy>
  <cp:revision>2</cp:revision>
  <dcterms:created xsi:type="dcterms:W3CDTF">2025-11-10T07:01:00Z</dcterms:created>
  <dcterms:modified xsi:type="dcterms:W3CDTF">2025-11-10T07:01:00Z</dcterms:modified>
</cp:coreProperties>
</file>